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50"/>
        <w:tblW w:w="1020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8"/>
        <w:gridCol w:w="7939"/>
      </w:tblGrid>
      <w:tr w:rsidR="00976652" w14:paraId="7854A97C" w14:textId="77777777" w:rsidTr="009C23FC">
        <w:tc>
          <w:tcPr>
            <w:tcW w:w="2268" w:type="dxa"/>
          </w:tcPr>
          <w:p w14:paraId="73D491EA" w14:textId="77777777" w:rsidR="00976652" w:rsidRDefault="00976652" w:rsidP="009C23FC">
            <w:pPr>
              <w:pStyle w:val="2"/>
            </w:pPr>
            <w:r>
              <w:rPr>
                <w:noProof/>
              </w:rPr>
              <w:drawing>
                <wp:inline distT="0" distB="0" distL="0" distR="0" wp14:anchorId="1390754E" wp14:editId="27F0EB8F">
                  <wp:extent cx="838200" cy="8382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9" w:type="dxa"/>
          </w:tcPr>
          <w:p w14:paraId="3CEEA7F5" w14:textId="77777777" w:rsidR="00976652" w:rsidRDefault="00976652" w:rsidP="009C23FC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ind w:left="283" w:right="28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ЕВРАЗИЙСКИЙ ЭКОНОМИЧЕСКИЙ СОЮЗ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14:paraId="2AAE35DA" w14:textId="77777777" w:rsidR="00976652" w:rsidRDefault="00976652" w:rsidP="009C23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83" w:right="28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ДЕКЛАРАЦИЯ О СООТВЕТСТВИИ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</w:tbl>
    <w:p w14:paraId="62F6EA36" w14:textId="77777777" w:rsidR="001757CC" w:rsidRPr="00F40812" w:rsidRDefault="00976652" w:rsidP="00E319C7">
      <w:pPr>
        <w:keepNext/>
        <w:keepLines/>
        <w:pBdr>
          <w:bottom w:val="dashed" w:sz="6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081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Заявитель </w:t>
      </w:r>
      <w:r w:rsidR="001E0A57" w:rsidRPr="00F40812">
        <w:rPr>
          <w:rFonts w:ascii="Times New Roman" w:hAnsi="Times New Roman" w:cs="Times New Roman"/>
          <w:color w:val="000000"/>
          <w:sz w:val="20"/>
          <w:szCs w:val="20"/>
        </w:rPr>
        <w:t>Акционерное общество</w:t>
      </w:r>
      <w:r w:rsidRPr="00F40812">
        <w:rPr>
          <w:rFonts w:ascii="Times New Roman" w:hAnsi="Times New Roman" w:cs="Times New Roman"/>
          <w:color w:val="000000"/>
          <w:sz w:val="20"/>
          <w:szCs w:val="20"/>
        </w:rPr>
        <w:t xml:space="preserve"> "</w:t>
      </w:r>
      <w:r w:rsidR="001E0A57" w:rsidRPr="00F40812">
        <w:rPr>
          <w:rFonts w:ascii="Times New Roman" w:hAnsi="Times New Roman" w:cs="Times New Roman"/>
          <w:color w:val="000000"/>
          <w:sz w:val="20"/>
          <w:szCs w:val="20"/>
        </w:rPr>
        <w:t>Уральский комбинат питания</w:t>
      </w:r>
      <w:r w:rsidR="001757CC" w:rsidRPr="00F40812">
        <w:rPr>
          <w:rFonts w:ascii="Times New Roman" w:hAnsi="Times New Roman" w:cs="Times New Roman"/>
          <w:color w:val="000000"/>
          <w:sz w:val="20"/>
          <w:szCs w:val="20"/>
        </w:rPr>
        <w:t>"</w:t>
      </w:r>
    </w:p>
    <w:p w14:paraId="358416AC" w14:textId="77777777" w:rsidR="00976652" w:rsidRPr="00F40812" w:rsidRDefault="00FD7A78" w:rsidP="00E319C7">
      <w:pPr>
        <w:keepNext/>
        <w:keepLines/>
        <w:pBdr>
          <w:bottom w:val="dashed" w:sz="6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0812">
        <w:rPr>
          <w:rFonts w:ascii="Times New Roman" w:hAnsi="Times New Roman" w:cs="Times New Roman"/>
          <w:color w:val="000000"/>
          <w:sz w:val="20"/>
          <w:szCs w:val="20"/>
        </w:rPr>
        <w:t xml:space="preserve">ОГРН: </w:t>
      </w:r>
      <w:r w:rsidR="001E0A57" w:rsidRPr="00F40812">
        <w:rPr>
          <w:rFonts w:ascii="Times New Roman" w:hAnsi="Times New Roman" w:cs="Times New Roman"/>
          <w:color w:val="000000"/>
          <w:sz w:val="20"/>
          <w:szCs w:val="20"/>
        </w:rPr>
        <w:t>1187456000764</w:t>
      </w:r>
    </w:p>
    <w:p w14:paraId="2766A465" w14:textId="77777777" w:rsidR="00976652" w:rsidRPr="00F40812" w:rsidRDefault="002E1227" w:rsidP="00E319C7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0812">
        <w:rPr>
          <w:rFonts w:ascii="Times New Roman" w:hAnsi="Times New Roman" w:cs="Times New Roman"/>
          <w:color w:val="000000"/>
          <w:sz w:val="20"/>
          <w:szCs w:val="20"/>
        </w:rPr>
        <w:t>Место</w:t>
      </w:r>
      <w:r w:rsidR="00976652" w:rsidRPr="00F40812">
        <w:rPr>
          <w:rFonts w:ascii="Times New Roman" w:hAnsi="Times New Roman" w:cs="Times New Roman"/>
          <w:color w:val="000000"/>
          <w:sz w:val="20"/>
          <w:szCs w:val="20"/>
        </w:rPr>
        <w:t xml:space="preserve"> нахождения</w:t>
      </w:r>
      <w:r w:rsidR="00E23C49" w:rsidRPr="00F4081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E0A57" w:rsidRPr="00F40812">
        <w:rPr>
          <w:rFonts w:ascii="Times New Roman" w:hAnsi="Times New Roman" w:cs="Times New Roman"/>
          <w:color w:val="000000"/>
          <w:sz w:val="20"/>
          <w:szCs w:val="20"/>
        </w:rPr>
        <w:t>(адрес юридического лица)</w:t>
      </w:r>
      <w:r w:rsidR="00976652" w:rsidRPr="00F40812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="001E0A57" w:rsidRPr="00F40812">
        <w:rPr>
          <w:rFonts w:ascii="Times New Roman" w:hAnsi="Times New Roman" w:cs="Times New Roman"/>
          <w:color w:val="000000"/>
          <w:sz w:val="20"/>
          <w:szCs w:val="20"/>
        </w:rPr>
        <w:t>454091, Россия, Челябинская область, город Челябинск, улица Васенко, дом 96, офис 620.</w:t>
      </w:r>
    </w:p>
    <w:p w14:paraId="27BD7D5A" w14:textId="77777777" w:rsidR="009C23FC" w:rsidRPr="00F40812" w:rsidRDefault="009C23FC" w:rsidP="009C23FC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0812">
        <w:rPr>
          <w:rFonts w:ascii="Times New Roman" w:hAnsi="Times New Roman" w:cs="Times New Roman"/>
          <w:color w:val="000000"/>
          <w:sz w:val="20"/>
          <w:szCs w:val="20"/>
        </w:rPr>
        <w:t xml:space="preserve">Адрес места осуществления деятельности: </w:t>
      </w:r>
    </w:p>
    <w:p w14:paraId="346D8BA5" w14:textId="77777777" w:rsidR="009C23FC" w:rsidRPr="00F40812" w:rsidRDefault="009C23FC" w:rsidP="009C23FC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0812">
        <w:rPr>
          <w:rFonts w:ascii="Times New Roman" w:hAnsi="Times New Roman" w:cs="Times New Roman"/>
          <w:color w:val="000000"/>
          <w:sz w:val="20"/>
          <w:szCs w:val="20"/>
        </w:rPr>
        <w:t>454139, Россия, Челябинская область, город Челябинск, улица Новороссийская, дом 40.</w:t>
      </w:r>
    </w:p>
    <w:p w14:paraId="69931A59" w14:textId="77777777" w:rsidR="00976652" w:rsidRPr="00F40812" w:rsidRDefault="009C23FC" w:rsidP="009C23FC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0812">
        <w:rPr>
          <w:rFonts w:ascii="Times New Roman" w:hAnsi="Times New Roman" w:cs="Times New Roman"/>
          <w:color w:val="000000"/>
          <w:sz w:val="20"/>
          <w:szCs w:val="20"/>
        </w:rPr>
        <w:t>Номер телефона: +73512149937. Адрес электронной почты: ksplen@mail.ru</w:t>
      </w:r>
      <w:r w:rsidR="00976652" w:rsidRPr="00F4081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B66A744" w14:textId="017C4172" w:rsidR="00976652" w:rsidRPr="00F40812" w:rsidRDefault="00976652" w:rsidP="00E319C7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0812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лице</w:t>
      </w:r>
      <w:r w:rsidRPr="00F40812">
        <w:rPr>
          <w:rFonts w:ascii="Times New Roman" w:hAnsi="Times New Roman" w:cs="Times New Roman"/>
          <w:color w:val="000000"/>
          <w:sz w:val="20"/>
          <w:szCs w:val="20"/>
        </w:rPr>
        <w:t xml:space="preserve"> директора </w:t>
      </w:r>
      <w:r w:rsidR="009E3803" w:rsidRPr="009E3803">
        <w:rPr>
          <w:rFonts w:ascii="Times New Roman" w:hAnsi="Times New Roman" w:cs="Times New Roman"/>
          <w:color w:val="000000"/>
          <w:sz w:val="20"/>
          <w:szCs w:val="20"/>
        </w:rPr>
        <w:t>Куравин Федор Васильевич</w:t>
      </w:r>
    </w:p>
    <w:p w14:paraId="3C2BBADD" w14:textId="77777777" w:rsidR="007E267B" w:rsidRPr="00F40812" w:rsidRDefault="00E23C49" w:rsidP="007E267B">
      <w:pPr>
        <w:keepNext/>
        <w:keepLine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0812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заявляет, что</w:t>
      </w:r>
      <w:r w:rsidR="00270E22" w:rsidRPr="00F4081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4AC7DFC" w14:textId="139C4BF6" w:rsidR="00AF7D89" w:rsidRPr="00F40812" w:rsidRDefault="00452D18" w:rsidP="00452D18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0812">
        <w:rPr>
          <w:rFonts w:ascii="Times New Roman" w:hAnsi="Times New Roman" w:cs="Times New Roman"/>
          <w:color w:val="000000"/>
          <w:sz w:val="20"/>
          <w:szCs w:val="20"/>
        </w:rPr>
        <w:t>Изделия хлебобулочные из пшеничной хлебопекарной муки</w:t>
      </w:r>
      <w:r w:rsidR="00825E77" w:rsidRPr="00F40812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proofErr w:type="gramStart"/>
      <w:r w:rsidR="00216A8C" w:rsidRPr="00F40812">
        <w:rPr>
          <w:rFonts w:ascii="Times New Roman" w:hAnsi="Times New Roman" w:cs="Times New Roman"/>
          <w:color w:val="000000"/>
          <w:sz w:val="20"/>
          <w:szCs w:val="20"/>
        </w:rPr>
        <w:t xml:space="preserve">Хлеб белый пшеничный, </w:t>
      </w:r>
      <w:r w:rsidRPr="00F40812">
        <w:rPr>
          <w:rFonts w:ascii="Times New Roman" w:hAnsi="Times New Roman" w:cs="Times New Roman"/>
          <w:color w:val="000000"/>
          <w:sz w:val="20"/>
          <w:szCs w:val="20"/>
        </w:rPr>
        <w:t xml:space="preserve">Батон, Батон с чесноком, Батон с сыром, Багет луковый, Багет салями, Багет французский, Бант с творогом и повидлом, Булочка Василек, Булочка «Веснушка», Булочка </w:t>
      </w:r>
      <w:r w:rsidR="00AE413C" w:rsidRPr="00F40812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F40812">
        <w:rPr>
          <w:rFonts w:ascii="Times New Roman" w:hAnsi="Times New Roman" w:cs="Times New Roman"/>
          <w:color w:val="000000"/>
          <w:sz w:val="20"/>
          <w:szCs w:val="20"/>
        </w:rPr>
        <w:t>Вкусняшка</w:t>
      </w:r>
      <w:r w:rsidR="00AE413C" w:rsidRPr="00F40812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F40812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AE413C" w:rsidRPr="00F40812">
        <w:rPr>
          <w:rFonts w:ascii="Times New Roman" w:hAnsi="Times New Roman" w:cs="Times New Roman"/>
          <w:color w:val="000000"/>
          <w:sz w:val="20"/>
          <w:szCs w:val="20"/>
        </w:rPr>
        <w:t xml:space="preserve"> Булочка «Крепыш»,</w:t>
      </w:r>
      <w:r w:rsidRPr="00F40812">
        <w:rPr>
          <w:rFonts w:ascii="Times New Roman" w:hAnsi="Times New Roman" w:cs="Times New Roman"/>
          <w:color w:val="000000"/>
          <w:sz w:val="20"/>
          <w:szCs w:val="20"/>
        </w:rPr>
        <w:t xml:space="preserve"> Булочка бородинская с чесноком, Булочка «Косичка», Булочка «Цветочек», Булочка Ароматная,</w:t>
      </w:r>
      <w:r w:rsidR="002C03D5" w:rsidRPr="00F40812">
        <w:rPr>
          <w:rFonts w:ascii="Times New Roman" w:hAnsi="Times New Roman" w:cs="Times New Roman"/>
          <w:color w:val="000000"/>
          <w:sz w:val="20"/>
          <w:szCs w:val="20"/>
        </w:rPr>
        <w:t xml:space="preserve"> Булочка «Домашняя», Булочка «Выборгская», </w:t>
      </w:r>
      <w:r w:rsidR="00AE413C" w:rsidRPr="00F40812">
        <w:rPr>
          <w:rFonts w:ascii="Times New Roman" w:hAnsi="Times New Roman" w:cs="Times New Roman"/>
          <w:color w:val="000000"/>
          <w:sz w:val="20"/>
          <w:szCs w:val="20"/>
        </w:rPr>
        <w:t>Булочка «Дорожная», Булочка «Рафаэлло», Булочка с черносливом,</w:t>
      </w:r>
      <w:r w:rsidRPr="00F40812">
        <w:rPr>
          <w:rFonts w:ascii="Times New Roman" w:hAnsi="Times New Roman" w:cs="Times New Roman"/>
          <w:color w:val="000000"/>
          <w:sz w:val="20"/>
          <w:szCs w:val="20"/>
        </w:rPr>
        <w:t xml:space="preserve"> Булочка Домашняя с шоколадной глазурью, Булочка Двойная радость, Дружная семейка</w:t>
      </w:r>
      <w:proofErr w:type="gramEnd"/>
      <w:r w:rsidRPr="00F40812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gramStart"/>
      <w:r w:rsidRPr="00F40812">
        <w:rPr>
          <w:rFonts w:ascii="Times New Roman" w:hAnsi="Times New Roman" w:cs="Times New Roman"/>
          <w:color w:val="000000"/>
          <w:sz w:val="20"/>
          <w:szCs w:val="20"/>
        </w:rPr>
        <w:t>Булочка Игрушка, Булочка Маковая, Булочка обыкновенная, Булочка с вишней, Булочка с корицей, Булочка Лакомка, Булочка с сыром, Булочка с творогом, Булочка сдобная с творогом и повидлом, Булочка французская (с маком, с абрикосом, клубника), Ватрушка пикантная, Ватрушка с повидлом, Ватрушка с творогом, Калач Челябинский, Каравай, Круассан с конфитюром, Круассан с сыром, Круассан со сгущенным молоком, Маковка с помадкой, Рулет с изюмом</w:t>
      </w:r>
      <w:proofErr w:type="gramEnd"/>
      <w:r w:rsidRPr="00F40812">
        <w:rPr>
          <w:rFonts w:ascii="Times New Roman" w:hAnsi="Times New Roman" w:cs="Times New Roman"/>
          <w:color w:val="000000"/>
          <w:sz w:val="20"/>
          <w:szCs w:val="20"/>
        </w:rPr>
        <w:t xml:space="preserve">, Рулет с курагой, Рулет с яблоками, Рулетики с вишней, Сдоба с клюквой, Слойка творожно-фруктовая, Слойка яблочно-карамельная, Слойка с ветчиной и сыром, Слойка с повидлом, Слойка с сыром, Слойка со сгущенным молоком, </w:t>
      </w:r>
      <w:r w:rsidR="00AE413C" w:rsidRPr="00F40812">
        <w:rPr>
          <w:rFonts w:ascii="Times New Roman" w:hAnsi="Times New Roman" w:cs="Times New Roman"/>
          <w:color w:val="000000"/>
          <w:sz w:val="20"/>
          <w:szCs w:val="20"/>
        </w:rPr>
        <w:t xml:space="preserve">Слойка с мясом, Слойка с творогом, Слойка с бананом, </w:t>
      </w:r>
      <w:r w:rsidRPr="00F40812">
        <w:rPr>
          <w:rFonts w:ascii="Times New Roman" w:hAnsi="Times New Roman" w:cs="Times New Roman"/>
          <w:color w:val="000000"/>
          <w:sz w:val="20"/>
          <w:szCs w:val="20"/>
        </w:rPr>
        <w:t xml:space="preserve">Шаньга домашняя, Шаньга с картофелем, Шаньга с сыром, Штрудель с фруктами, Рогалик с яблоками, </w:t>
      </w:r>
      <w:proofErr w:type="gramStart"/>
      <w:r w:rsidR="00CF37FC" w:rsidRPr="00F40812">
        <w:rPr>
          <w:rFonts w:ascii="Times New Roman" w:hAnsi="Times New Roman" w:cs="Times New Roman"/>
          <w:color w:val="000000"/>
          <w:sz w:val="20"/>
          <w:szCs w:val="20"/>
        </w:rPr>
        <w:t>Рогалик</w:t>
      </w:r>
      <w:proofErr w:type="gramEnd"/>
      <w:r w:rsidR="00CF37FC" w:rsidRPr="00F40812">
        <w:rPr>
          <w:rFonts w:ascii="Times New Roman" w:hAnsi="Times New Roman" w:cs="Times New Roman"/>
          <w:color w:val="000000"/>
          <w:sz w:val="20"/>
          <w:szCs w:val="20"/>
        </w:rPr>
        <w:t xml:space="preserve"> сметанный с корицей, Рогалик со сгущенным молоком, Кулич с изюмом, Кулич с цукатами, Сочень с творогом, Сочни с повидлом, </w:t>
      </w:r>
      <w:r w:rsidRPr="00F40812">
        <w:rPr>
          <w:rFonts w:ascii="Times New Roman" w:hAnsi="Times New Roman" w:cs="Times New Roman"/>
          <w:color w:val="000000"/>
          <w:sz w:val="20"/>
          <w:szCs w:val="20"/>
        </w:rPr>
        <w:t>Ватрушка королевская</w:t>
      </w:r>
      <w:r w:rsidR="00216A8C" w:rsidRPr="00F40812">
        <w:rPr>
          <w:rFonts w:ascii="Times New Roman" w:hAnsi="Times New Roman" w:cs="Times New Roman"/>
          <w:color w:val="000000"/>
          <w:sz w:val="20"/>
          <w:szCs w:val="20"/>
        </w:rPr>
        <w:t>, Сметанник</w:t>
      </w:r>
      <w:r w:rsidR="00AE413C" w:rsidRPr="00F40812">
        <w:rPr>
          <w:rFonts w:ascii="Times New Roman" w:hAnsi="Times New Roman" w:cs="Times New Roman"/>
          <w:color w:val="000000"/>
          <w:sz w:val="20"/>
          <w:szCs w:val="20"/>
        </w:rPr>
        <w:t>, Корзиночка с вишней, Слоеный уголок с колбасой и сыром, Рулет с маком, Рулет с творогом, Косичка с сыром.</w:t>
      </w:r>
    </w:p>
    <w:p w14:paraId="186A1440" w14:textId="77777777" w:rsidR="00976652" w:rsidRPr="00F40812" w:rsidRDefault="00976652" w:rsidP="00E319C7">
      <w:pPr>
        <w:keepNext/>
        <w:keepLine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081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изготовитель </w:t>
      </w:r>
      <w:r w:rsidR="001E0A57" w:rsidRPr="00F40812">
        <w:rPr>
          <w:rFonts w:ascii="Times New Roman" w:hAnsi="Times New Roman" w:cs="Times New Roman"/>
          <w:color w:val="000000"/>
          <w:sz w:val="20"/>
          <w:szCs w:val="20"/>
        </w:rPr>
        <w:t>Акционерное общество "Уральский комбинат питания"</w:t>
      </w:r>
    </w:p>
    <w:p w14:paraId="38979DB6" w14:textId="77777777" w:rsidR="001E0A57" w:rsidRPr="00F40812" w:rsidRDefault="001E0A57" w:rsidP="001E0A5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0812">
        <w:rPr>
          <w:rFonts w:ascii="Times New Roman" w:hAnsi="Times New Roman" w:cs="Times New Roman"/>
          <w:color w:val="000000"/>
          <w:sz w:val="20"/>
          <w:szCs w:val="20"/>
        </w:rPr>
        <w:t>Место нахождения (адрес юридического лица): 454091, Россия, Челябинская область, город Челябинск, улица Васенко, дом 96, офис 620.</w:t>
      </w:r>
    </w:p>
    <w:p w14:paraId="2B8A2D61" w14:textId="77777777" w:rsidR="009C23FC" w:rsidRPr="00F40812" w:rsidRDefault="009C23FC" w:rsidP="009C23F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0812">
        <w:rPr>
          <w:rFonts w:ascii="Times New Roman" w:hAnsi="Times New Roman" w:cs="Times New Roman"/>
          <w:color w:val="000000"/>
          <w:sz w:val="20"/>
          <w:szCs w:val="20"/>
        </w:rPr>
        <w:t xml:space="preserve">Адрес места осуществления деятельности по изготовлению продукции: </w:t>
      </w:r>
    </w:p>
    <w:p w14:paraId="4790FDC9" w14:textId="77777777" w:rsidR="00976652" w:rsidRPr="00F40812" w:rsidRDefault="009C23FC" w:rsidP="009C23F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0812">
        <w:rPr>
          <w:rFonts w:ascii="Times New Roman" w:hAnsi="Times New Roman" w:cs="Times New Roman"/>
          <w:color w:val="000000"/>
          <w:sz w:val="20"/>
          <w:szCs w:val="20"/>
        </w:rPr>
        <w:t>454139, Россия, Челябинская область, город Челябинск, улица Новороссийская, дом 40.</w:t>
      </w:r>
    </w:p>
    <w:p w14:paraId="2064EC5A" w14:textId="77777777" w:rsidR="00976652" w:rsidRPr="00F40812" w:rsidRDefault="00976652" w:rsidP="00E319C7">
      <w:pPr>
        <w:keepNext/>
        <w:keepLine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4081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продукция изготовлена в соответствии </w:t>
      </w:r>
      <w:proofErr w:type="gramStart"/>
      <w:r w:rsidRPr="00F40812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</w:t>
      </w:r>
      <w:proofErr w:type="gramEnd"/>
    </w:p>
    <w:p w14:paraId="5ACBF47D" w14:textId="77777777" w:rsidR="00976652" w:rsidRPr="00F40812" w:rsidRDefault="00452D18" w:rsidP="00010C1B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0812">
        <w:rPr>
          <w:rFonts w:ascii="Times New Roman" w:hAnsi="Times New Roman" w:cs="Times New Roman"/>
          <w:color w:val="000000"/>
          <w:sz w:val="20"/>
          <w:szCs w:val="20"/>
        </w:rPr>
        <w:t xml:space="preserve">ГОСТ </w:t>
      </w:r>
      <w:proofErr w:type="gramStart"/>
      <w:r w:rsidRPr="00F40812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F40812">
        <w:rPr>
          <w:rFonts w:ascii="Times New Roman" w:hAnsi="Times New Roman" w:cs="Times New Roman"/>
          <w:color w:val="000000"/>
          <w:sz w:val="20"/>
          <w:szCs w:val="20"/>
        </w:rPr>
        <w:t xml:space="preserve"> 56631-2015 «Изделия хлебобулочные из пшеничной хлебопекарной муки. Общие технические условия</w:t>
      </w:r>
      <w:r w:rsidR="00010C1B" w:rsidRPr="00F40812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0"/>
        <w:gridCol w:w="7938"/>
      </w:tblGrid>
      <w:tr w:rsidR="00976652" w:rsidRPr="00F40812" w14:paraId="1305FEF8" w14:textId="77777777" w:rsidTr="007D64B3">
        <w:tc>
          <w:tcPr>
            <w:tcW w:w="2410" w:type="dxa"/>
            <w:vAlign w:val="center"/>
          </w:tcPr>
          <w:p w14:paraId="5D6F374D" w14:textId="77777777" w:rsidR="00976652" w:rsidRPr="00F40812" w:rsidRDefault="00976652" w:rsidP="00E319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ТН ВЭД ЕАЭС</w:t>
            </w:r>
          </w:p>
        </w:tc>
        <w:tc>
          <w:tcPr>
            <w:tcW w:w="7938" w:type="dxa"/>
            <w:vAlign w:val="center"/>
          </w:tcPr>
          <w:p w14:paraId="0EA9614A" w14:textId="77777777" w:rsidR="00976652" w:rsidRPr="00F40812" w:rsidRDefault="00CF37FC" w:rsidP="00E319C7">
            <w:pPr>
              <w:keepNext/>
              <w:keepLines/>
              <w:pBdr>
                <w:bottom w:val="dashed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40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1905909000</w:t>
            </w:r>
          </w:p>
        </w:tc>
      </w:tr>
    </w:tbl>
    <w:p w14:paraId="68133493" w14:textId="77777777" w:rsidR="00976652" w:rsidRPr="00F40812" w:rsidRDefault="00976652" w:rsidP="00E319C7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0812">
        <w:rPr>
          <w:rFonts w:ascii="Times New Roman" w:hAnsi="Times New Roman" w:cs="Times New Roman"/>
          <w:color w:val="000000"/>
          <w:sz w:val="20"/>
          <w:szCs w:val="20"/>
        </w:rPr>
        <w:t>Серийный выпуск.</w:t>
      </w:r>
    </w:p>
    <w:p w14:paraId="43D4EC5B" w14:textId="77777777" w:rsidR="00976652" w:rsidRPr="00F40812" w:rsidRDefault="00976652" w:rsidP="00E319C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40812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соответствует требованиям</w:t>
      </w:r>
    </w:p>
    <w:p w14:paraId="5A7C29B0" w14:textId="77777777" w:rsidR="00976652" w:rsidRPr="00F40812" w:rsidRDefault="00270E22" w:rsidP="00E319C7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40812">
        <w:rPr>
          <w:rFonts w:ascii="Times New Roman" w:hAnsi="Times New Roman" w:cs="Times New Roman"/>
          <w:color w:val="000000"/>
          <w:sz w:val="20"/>
          <w:szCs w:val="20"/>
        </w:rPr>
        <w:t>ТР</w:t>
      </w:r>
      <w:proofErr w:type="gramEnd"/>
      <w:r w:rsidRPr="00F40812">
        <w:rPr>
          <w:rFonts w:ascii="Times New Roman" w:hAnsi="Times New Roman" w:cs="Times New Roman"/>
          <w:color w:val="000000"/>
          <w:sz w:val="20"/>
          <w:szCs w:val="20"/>
        </w:rPr>
        <w:t xml:space="preserve"> ТС 021/2011 "О безопасности пищевой продукции", ТР ТС </w:t>
      </w:r>
      <w:r w:rsidR="00976652" w:rsidRPr="00F40812">
        <w:rPr>
          <w:rFonts w:ascii="Times New Roman" w:hAnsi="Times New Roman" w:cs="Times New Roman"/>
          <w:color w:val="000000"/>
          <w:sz w:val="20"/>
          <w:szCs w:val="20"/>
        </w:rPr>
        <w:t>022/2011 "Пищевая проду</w:t>
      </w:r>
      <w:r w:rsidRPr="00F40812">
        <w:rPr>
          <w:rFonts w:ascii="Times New Roman" w:hAnsi="Times New Roman" w:cs="Times New Roman"/>
          <w:color w:val="000000"/>
          <w:sz w:val="20"/>
          <w:szCs w:val="20"/>
        </w:rPr>
        <w:t xml:space="preserve">кция в части ее маркировки", </w:t>
      </w:r>
      <w:proofErr w:type="gramStart"/>
      <w:r w:rsidR="00976652" w:rsidRPr="00F40812">
        <w:rPr>
          <w:rFonts w:ascii="Times New Roman" w:hAnsi="Times New Roman" w:cs="Times New Roman"/>
          <w:color w:val="000000"/>
          <w:sz w:val="20"/>
          <w:szCs w:val="20"/>
        </w:rPr>
        <w:t>ТР</w:t>
      </w:r>
      <w:proofErr w:type="gramEnd"/>
      <w:r w:rsidR="00976652" w:rsidRPr="00F40812">
        <w:rPr>
          <w:rFonts w:ascii="Times New Roman" w:hAnsi="Times New Roman" w:cs="Times New Roman"/>
          <w:color w:val="000000"/>
          <w:sz w:val="20"/>
          <w:szCs w:val="20"/>
        </w:rPr>
        <w:t xml:space="preserve"> ТС 029/2012 "Требования безопасности пищевых добавок, ароматизаторов и технологических вспомогательных средств"</w:t>
      </w:r>
    </w:p>
    <w:p w14:paraId="68581B7A" w14:textId="77777777" w:rsidR="00976652" w:rsidRPr="00F40812" w:rsidRDefault="00976652" w:rsidP="00E319C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40812"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Декларация о соответствии принята на основании</w:t>
      </w:r>
    </w:p>
    <w:p w14:paraId="17230FA8" w14:textId="0AB2E40C" w:rsidR="00976652" w:rsidRPr="00F40812" w:rsidRDefault="00A32D7B" w:rsidP="00E319C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0812">
        <w:rPr>
          <w:rFonts w:ascii="Times New Roman" w:hAnsi="Times New Roman" w:cs="Times New Roman"/>
          <w:color w:val="000000"/>
          <w:sz w:val="20"/>
          <w:szCs w:val="20"/>
          <w:lang w:bidi="ru-RU"/>
        </w:rPr>
        <w:t>Протокол</w:t>
      </w:r>
      <w:r w:rsidR="0057359D" w:rsidRPr="00F40812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</w:t>
      </w:r>
      <w:r w:rsidR="00C92D1E" w:rsidRPr="00F40812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лабораторных </w:t>
      </w:r>
      <w:r w:rsidR="0057359D" w:rsidRPr="00F40812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испытаний </w:t>
      </w:r>
      <w:r w:rsidR="00057FAE" w:rsidRPr="00F40812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№ </w:t>
      </w:r>
      <w:r w:rsidR="00BE0423" w:rsidRPr="00F40812">
        <w:rPr>
          <w:rFonts w:ascii="Times New Roman" w:hAnsi="Times New Roman" w:cs="Times New Roman"/>
          <w:color w:val="000000"/>
          <w:sz w:val="20"/>
          <w:szCs w:val="20"/>
          <w:lang w:bidi="ru-RU"/>
        </w:rPr>
        <w:t>1/</w:t>
      </w:r>
      <w:r w:rsidR="00FE45DE" w:rsidRPr="00F40812">
        <w:rPr>
          <w:rFonts w:ascii="Times New Roman" w:hAnsi="Times New Roman" w:cs="Times New Roman"/>
          <w:color w:val="000000"/>
          <w:sz w:val="20"/>
          <w:szCs w:val="20"/>
          <w:lang w:bidi="ru-RU"/>
        </w:rPr>
        <w:t>14501-24 от 26.06.2024</w:t>
      </w:r>
      <w:r w:rsidR="00C67028" w:rsidRPr="00F40812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</w:t>
      </w:r>
      <w:r w:rsidR="00C92D1E" w:rsidRPr="00F40812">
        <w:rPr>
          <w:rFonts w:ascii="Times New Roman" w:hAnsi="Times New Roman" w:cs="Times New Roman"/>
          <w:color w:val="000000"/>
          <w:sz w:val="20"/>
          <w:szCs w:val="20"/>
          <w:lang w:bidi="ru-RU"/>
        </w:rPr>
        <w:t>выдан Испытательным лабораторным центром Федерального бюджетного учреждения здравоохранения "Центр гигиены и эпидемиологии в Челябинской области", аттестат аккредитации № РОСС RU.0001.510597</w:t>
      </w:r>
      <w:r w:rsidRPr="00F40812">
        <w:rPr>
          <w:rFonts w:ascii="Times New Roman" w:hAnsi="Times New Roman" w:cs="Times New Roman"/>
          <w:color w:val="000000"/>
          <w:sz w:val="20"/>
          <w:szCs w:val="20"/>
          <w:lang w:bidi="ru-RU"/>
        </w:rPr>
        <w:t>.</w:t>
      </w:r>
      <w:r w:rsidRPr="00F40812">
        <w:rPr>
          <w:rFonts w:ascii="Times New Roman" w:hAnsi="Times New Roman" w:cs="Times New Roman"/>
          <w:color w:val="000000"/>
          <w:sz w:val="20"/>
          <w:szCs w:val="20"/>
        </w:rPr>
        <w:t xml:space="preserve"> Схема декларирования </w:t>
      </w:r>
      <w:r w:rsidR="00C07085" w:rsidRPr="00F40812">
        <w:rPr>
          <w:rFonts w:ascii="Times New Roman" w:hAnsi="Times New Roman" w:cs="Times New Roman"/>
          <w:color w:val="000000"/>
          <w:sz w:val="20"/>
          <w:szCs w:val="20"/>
        </w:rPr>
        <w:t xml:space="preserve">соответствия </w:t>
      </w:r>
      <w:r w:rsidR="00C67028" w:rsidRPr="00F40812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976652" w:rsidRPr="00F40812">
        <w:rPr>
          <w:rFonts w:ascii="Times New Roman" w:hAnsi="Times New Roman" w:cs="Times New Roman"/>
          <w:color w:val="000000"/>
          <w:sz w:val="20"/>
          <w:szCs w:val="20"/>
        </w:rPr>
        <w:t>д.</w:t>
      </w:r>
    </w:p>
    <w:p w14:paraId="371C6EEE" w14:textId="77777777" w:rsidR="00976652" w:rsidRPr="00F40812" w:rsidRDefault="00976652" w:rsidP="00E319C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4081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Дополнительная информация </w:t>
      </w:r>
    </w:p>
    <w:p w14:paraId="58D88490" w14:textId="5D8078CF" w:rsidR="00976652" w:rsidRPr="00F40812" w:rsidRDefault="0067112C" w:rsidP="007E267B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ru-RU"/>
        </w:rPr>
      </w:pPr>
      <w:r>
        <w:rPr>
          <w:rFonts w:ascii="Times New Roman" w:hAnsi="Times New Roman" w:cs="Times New Roman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252826A" wp14:editId="024946F1">
            <wp:simplePos x="0" y="0"/>
            <wp:positionH relativeFrom="column">
              <wp:posOffset>2055179</wp:posOffset>
            </wp:positionH>
            <wp:positionV relativeFrom="paragraph">
              <wp:posOffset>870267</wp:posOffset>
            </wp:positionV>
            <wp:extent cx="1377281" cy="1281205"/>
            <wp:effectExtent l="143192" t="123508" r="138113" b="119062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901566">
                      <a:off x="0" y="0"/>
                      <a:ext cx="1377281" cy="128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41737B8" wp14:editId="559CC50D">
            <wp:simplePos x="0" y="0"/>
            <wp:positionH relativeFrom="column">
              <wp:posOffset>17145</wp:posOffset>
            </wp:positionH>
            <wp:positionV relativeFrom="paragraph">
              <wp:posOffset>979170</wp:posOffset>
            </wp:positionV>
            <wp:extent cx="1713230" cy="640715"/>
            <wp:effectExtent l="0" t="0" r="127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5DE" w:rsidRPr="00F40812"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ru-RU"/>
        </w:rPr>
        <w:t xml:space="preserve">Применяемый стандарт ГОСТ </w:t>
      </w:r>
      <w:proofErr w:type="gramStart"/>
      <w:r w:rsidR="00FE45DE" w:rsidRPr="00F40812"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ru-RU"/>
        </w:rPr>
        <w:t>Р</w:t>
      </w:r>
      <w:proofErr w:type="gramEnd"/>
      <w:r w:rsidR="00FE45DE" w:rsidRPr="00F40812"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ru-RU"/>
        </w:rPr>
        <w:t xml:space="preserve"> 56631-2015 «Изделия хлебобулочные из пшеничной хлебопекарной муки. Общие технические условия». Код ОКПД</w:t>
      </w:r>
      <w:proofErr w:type="gramStart"/>
      <w:r w:rsidR="00FE45DE" w:rsidRPr="00F40812"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ru-RU"/>
        </w:rPr>
        <w:t>2</w:t>
      </w:r>
      <w:proofErr w:type="gramEnd"/>
      <w:r w:rsidR="00FE45DE" w:rsidRPr="00F40812"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ru-RU"/>
        </w:rPr>
        <w:t xml:space="preserve">: 10.71.11.100 - Хлеб и хлебобулочные изделия недлительного хранения. </w:t>
      </w:r>
      <w:r w:rsidR="00216A8C" w:rsidRPr="00F40812"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ru-RU"/>
        </w:rPr>
        <w:t>Срок годности хлебобулочных изделий из пшеничной муки при температуре от 6</w:t>
      </w:r>
      <w:proofErr w:type="gramStart"/>
      <w:r w:rsidR="00216A8C" w:rsidRPr="00F40812"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ru-RU"/>
        </w:rPr>
        <w:t>°С</w:t>
      </w:r>
      <w:proofErr w:type="gramEnd"/>
      <w:r w:rsidR="00216A8C" w:rsidRPr="00F40812"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ru-RU"/>
        </w:rPr>
        <w:t xml:space="preserve"> до 23°С и относительной влажности воздуха не более 75%: неупакованных массой до 0,2 кг – 24 часов, неупакованных массой более 0,2 кг – 36 часа; упакованных массой до 0,2 кг – 48 часов, упакованных массой более 0,2 кг – 72 часа</w:t>
      </w:r>
      <w:r w:rsidR="00854916" w:rsidRPr="00F40812"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ru-RU"/>
        </w:rPr>
        <w:t xml:space="preserve">. </w:t>
      </w:r>
      <w:r w:rsidR="008E5982" w:rsidRPr="00F40812"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ru-RU"/>
        </w:rPr>
        <w:t>Продукция безопасна при ее использовании в соответствии с целевым назначением. Заявителем приняты меры по обеспечению соответствия продукции требованиям технических регламентов.</w:t>
      </w:r>
    </w:p>
    <w:p w14:paraId="05627BEE" w14:textId="66DC2DBB" w:rsidR="00976652" w:rsidRPr="00F40812" w:rsidRDefault="00976652" w:rsidP="00E67F1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4081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Декларация о соответствии действительна </w:t>
      </w:r>
      <w:proofErr w:type="gramStart"/>
      <w:r w:rsidRPr="00F4081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 </w:t>
      </w:r>
      <w:r w:rsidR="00F36E82" w:rsidRPr="00F40812"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даты регистрации</w:t>
      </w:r>
      <w:proofErr w:type="gramEnd"/>
      <w:r w:rsidR="00F36E82" w:rsidRPr="00F4081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по </w:t>
      </w:r>
      <w:r w:rsidR="00DA5F9E"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 w:rsidRPr="00F40812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CC27EE" w:rsidRPr="00F40812">
        <w:rPr>
          <w:rFonts w:ascii="Times New Roman" w:hAnsi="Times New Roman" w:cs="Times New Roman"/>
          <w:b/>
          <w:bCs/>
          <w:color w:val="000000"/>
          <w:sz w:val="20"/>
          <w:szCs w:val="20"/>
        </w:rPr>
        <w:t>0</w:t>
      </w:r>
      <w:r w:rsidR="00DA5F9E"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 w:rsidR="00216A8C" w:rsidRPr="00F40812">
        <w:rPr>
          <w:rFonts w:ascii="Times New Roman" w:hAnsi="Times New Roman" w:cs="Times New Roman"/>
          <w:b/>
          <w:color w:val="000000"/>
          <w:sz w:val="20"/>
          <w:szCs w:val="20"/>
        </w:rPr>
        <w:t>.202</w:t>
      </w:r>
      <w:r w:rsidR="00FE45DE" w:rsidRPr="00F40812">
        <w:rPr>
          <w:rFonts w:ascii="Times New Roman" w:hAnsi="Times New Roman" w:cs="Times New Roman"/>
          <w:b/>
          <w:color w:val="000000"/>
          <w:sz w:val="20"/>
          <w:szCs w:val="20"/>
        </w:rPr>
        <w:t>7</w:t>
      </w:r>
      <w:r w:rsidRPr="00F4081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включительно.</w:t>
      </w:r>
    </w:p>
    <w:p w14:paraId="46DB15ED" w14:textId="77777777" w:rsidR="00F40812" w:rsidRPr="00F40812" w:rsidRDefault="00F40812" w:rsidP="00E319C7">
      <w:pPr>
        <w:keepNext/>
        <w:keepLines/>
        <w:tabs>
          <w:tab w:val="left" w:pos="5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F41B2E2" w14:textId="3582298B" w:rsidR="00976652" w:rsidRPr="00F40812" w:rsidRDefault="00976652" w:rsidP="00E319C7">
      <w:pPr>
        <w:keepNext/>
        <w:keepLines/>
        <w:tabs>
          <w:tab w:val="left" w:pos="5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0812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1757CC" w:rsidRPr="00F40812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1757CC" w:rsidRPr="00F40812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311723" w:rsidRPr="00F4081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</w:t>
      </w:r>
      <w:bookmarkStart w:id="0" w:name="_Hlk171590501"/>
      <w:r w:rsidR="009E3803">
        <w:rPr>
          <w:rFonts w:ascii="Times New Roman" w:hAnsi="Times New Roman" w:cs="Times New Roman"/>
          <w:color w:val="000000"/>
          <w:sz w:val="20"/>
          <w:szCs w:val="20"/>
        </w:rPr>
        <w:t>Куравин Федор Васильевич</w:t>
      </w:r>
      <w:bookmarkEnd w:id="0"/>
    </w:p>
    <w:tbl>
      <w:tblPr>
        <w:tblStyle w:val="a3"/>
        <w:tblW w:w="10348" w:type="dxa"/>
        <w:tblLook w:val="04A0" w:firstRow="1" w:lastRow="0" w:firstColumn="1" w:lastColumn="0" w:noHBand="0" w:noVBand="1"/>
      </w:tblPr>
      <w:tblGrid>
        <w:gridCol w:w="2620"/>
        <w:gridCol w:w="3759"/>
        <w:gridCol w:w="3969"/>
      </w:tblGrid>
      <w:tr w:rsidR="00311723" w:rsidRPr="00F40812" w14:paraId="18566310" w14:textId="77777777" w:rsidTr="00B6311F">
        <w:tc>
          <w:tcPr>
            <w:tcW w:w="26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78641C" w14:textId="77777777" w:rsidR="00311723" w:rsidRPr="00F40812" w:rsidRDefault="00311723" w:rsidP="00E319C7">
            <w:pPr>
              <w:keepNext/>
              <w:keepLines/>
              <w:tabs>
                <w:tab w:val="left" w:pos="477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F408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5887A" w14:textId="77777777" w:rsidR="00311723" w:rsidRPr="00F40812" w:rsidRDefault="00311723" w:rsidP="00E319C7">
            <w:pPr>
              <w:keepNext/>
              <w:keepLines/>
              <w:tabs>
                <w:tab w:val="left" w:pos="477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40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715F01" w14:textId="77777777" w:rsidR="00311723" w:rsidRPr="00F40812" w:rsidRDefault="00311723" w:rsidP="00E319C7">
            <w:pPr>
              <w:keepNext/>
              <w:keepLines/>
              <w:tabs>
                <w:tab w:val="left" w:pos="477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F408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(Ф.И.О. заявителя)</w:t>
            </w:r>
          </w:p>
        </w:tc>
      </w:tr>
    </w:tbl>
    <w:p w14:paraId="6C6B8D1B" w14:textId="5A6B703D" w:rsidR="00976652" w:rsidRPr="00F40812" w:rsidRDefault="00976652" w:rsidP="00E319C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4081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Регистрационный номер декларации о соответствии: </w:t>
      </w:r>
      <w:r w:rsidR="007C3D5D" w:rsidRPr="007C3D5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ЕАЭС N RU </w:t>
      </w:r>
      <w:proofErr w:type="gramStart"/>
      <w:r w:rsidR="007C3D5D" w:rsidRPr="007C3D5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Д</w:t>
      </w:r>
      <w:proofErr w:type="gramEnd"/>
      <w:r w:rsidR="007C3D5D" w:rsidRPr="007C3D5D">
        <w:rPr>
          <w:rFonts w:ascii="Times New Roman" w:hAnsi="Times New Roman" w:cs="Times New Roman"/>
          <w:b/>
          <w:bCs/>
          <w:color w:val="000000"/>
          <w:sz w:val="20"/>
          <w:szCs w:val="20"/>
        </w:rPr>
        <w:t>-RU.РА07.В.15132/24</w:t>
      </w:r>
    </w:p>
    <w:p w14:paraId="751140BD" w14:textId="1AE01C18" w:rsidR="0057359D" w:rsidRPr="00F40812" w:rsidRDefault="00976652" w:rsidP="007E267B">
      <w:pPr>
        <w:jc w:val="both"/>
        <w:rPr>
          <w:b/>
          <w:sz w:val="20"/>
          <w:szCs w:val="20"/>
        </w:rPr>
      </w:pPr>
      <w:r w:rsidRPr="00F4081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Дата регистрации декларации о соответствии: </w:t>
      </w:r>
      <w:r w:rsidR="00DA5F9E">
        <w:rPr>
          <w:rFonts w:ascii="Times New Roman" w:hAnsi="Times New Roman" w:cs="Times New Roman"/>
          <w:b/>
          <w:bCs/>
          <w:color w:val="000000"/>
          <w:sz w:val="20"/>
          <w:szCs w:val="20"/>
        </w:rPr>
        <w:t>15</w:t>
      </w:r>
      <w:r w:rsidR="00005E1C" w:rsidRPr="00F40812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CC27EE" w:rsidRPr="00F40812">
        <w:rPr>
          <w:rFonts w:ascii="Times New Roman" w:hAnsi="Times New Roman" w:cs="Times New Roman"/>
          <w:b/>
          <w:bCs/>
          <w:color w:val="000000"/>
          <w:sz w:val="20"/>
          <w:szCs w:val="20"/>
        </w:rPr>
        <w:t>0</w:t>
      </w:r>
      <w:r w:rsidR="00DA5F9E"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 w:rsidR="00311723" w:rsidRPr="00F40812">
        <w:rPr>
          <w:rFonts w:ascii="Times New Roman" w:hAnsi="Times New Roman" w:cs="Times New Roman"/>
          <w:b/>
          <w:bCs/>
          <w:color w:val="000000"/>
          <w:sz w:val="20"/>
          <w:szCs w:val="20"/>
        </w:rPr>
        <w:t>.20</w:t>
      </w:r>
      <w:r w:rsidR="00FE45DE" w:rsidRPr="00F40812">
        <w:rPr>
          <w:rFonts w:ascii="Times New Roman" w:hAnsi="Times New Roman" w:cs="Times New Roman"/>
          <w:b/>
          <w:bCs/>
          <w:color w:val="000000"/>
          <w:sz w:val="20"/>
          <w:szCs w:val="20"/>
        </w:rPr>
        <w:t>24</w:t>
      </w:r>
      <w:bookmarkStart w:id="1" w:name="_GoBack"/>
      <w:bookmarkEnd w:id="1"/>
    </w:p>
    <w:sectPr w:rsidR="0057359D" w:rsidRPr="00F40812" w:rsidSect="00FD7A78"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86B60"/>
    <w:multiLevelType w:val="hybridMultilevel"/>
    <w:tmpl w:val="DF78B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01"/>
    <w:rsid w:val="00005E1C"/>
    <w:rsid w:val="00010C1B"/>
    <w:rsid w:val="00022374"/>
    <w:rsid w:val="00057FAE"/>
    <w:rsid w:val="00066A8B"/>
    <w:rsid w:val="00071D70"/>
    <w:rsid w:val="0007437D"/>
    <w:rsid w:val="000755DD"/>
    <w:rsid w:val="00082D6C"/>
    <w:rsid w:val="00085D85"/>
    <w:rsid w:val="00087A87"/>
    <w:rsid w:val="00093220"/>
    <w:rsid w:val="000F01EF"/>
    <w:rsid w:val="001370A7"/>
    <w:rsid w:val="00141B1F"/>
    <w:rsid w:val="00172709"/>
    <w:rsid w:val="00173949"/>
    <w:rsid w:val="001757CC"/>
    <w:rsid w:val="0018039D"/>
    <w:rsid w:val="00183F08"/>
    <w:rsid w:val="00192606"/>
    <w:rsid w:val="00193023"/>
    <w:rsid w:val="001A1F94"/>
    <w:rsid w:val="001D00F8"/>
    <w:rsid w:val="001E0A57"/>
    <w:rsid w:val="00214AE1"/>
    <w:rsid w:val="00216A8C"/>
    <w:rsid w:val="00223CE9"/>
    <w:rsid w:val="0024742B"/>
    <w:rsid w:val="00263D0F"/>
    <w:rsid w:val="00270E22"/>
    <w:rsid w:val="00274797"/>
    <w:rsid w:val="00294D85"/>
    <w:rsid w:val="002B2840"/>
    <w:rsid w:val="002B522F"/>
    <w:rsid w:val="002C03D5"/>
    <w:rsid w:val="002D7EB2"/>
    <w:rsid w:val="002E1227"/>
    <w:rsid w:val="00311723"/>
    <w:rsid w:val="00336E31"/>
    <w:rsid w:val="00363DFC"/>
    <w:rsid w:val="00370088"/>
    <w:rsid w:val="0038461B"/>
    <w:rsid w:val="00392A27"/>
    <w:rsid w:val="003A56ED"/>
    <w:rsid w:val="003B05FD"/>
    <w:rsid w:val="003C7165"/>
    <w:rsid w:val="003E6F6D"/>
    <w:rsid w:val="00405DF8"/>
    <w:rsid w:val="0041477B"/>
    <w:rsid w:val="004326FB"/>
    <w:rsid w:val="00452D18"/>
    <w:rsid w:val="004615C8"/>
    <w:rsid w:val="00467C34"/>
    <w:rsid w:val="0047120C"/>
    <w:rsid w:val="00471A57"/>
    <w:rsid w:val="004A1C9D"/>
    <w:rsid w:val="004A41C4"/>
    <w:rsid w:val="004B6EE1"/>
    <w:rsid w:val="004C0C67"/>
    <w:rsid w:val="00510D38"/>
    <w:rsid w:val="00552D91"/>
    <w:rsid w:val="005543E0"/>
    <w:rsid w:val="0057359D"/>
    <w:rsid w:val="005D3BF9"/>
    <w:rsid w:val="005E07CB"/>
    <w:rsid w:val="005F2104"/>
    <w:rsid w:val="005F67F4"/>
    <w:rsid w:val="00630973"/>
    <w:rsid w:val="0067112C"/>
    <w:rsid w:val="006717D8"/>
    <w:rsid w:val="00674EA2"/>
    <w:rsid w:val="006A3562"/>
    <w:rsid w:val="006B0E98"/>
    <w:rsid w:val="006B39CB"/>
    <w:rsid w:val="006C3BC5"/>
    <w:rsid w:val="006D3390"/>
    <w:rsid w:val="006F2039"/>
    <w:rsid w:val="00757A14"/>
    <w:rsid w:val="007B2D19"/>
    <w:rsid w:val="007C3D5D"/>
    <w:rsid w:val="007D493F"/>
    <w:rsid w:val="007D560E"/>
    <w:rsid w:val="007D64B3"/>
    <w:rsid w:val="007E267B"/>
    <w:rsid w:val="007E7D01"/>
    <w:rsid w:val="00805442"/>
    <w:rsid w:val="00825E77"/>
    <w:rsid w:val="008347A6"/>
    <w:rsid w:val="00854916"/>
    <w:rsid w:val="008756F6"/>
    <w:rsid w:val="008E5982"/>
    <w:rsid w:val="00905B7C"/>
    <w:rsid w:val="0091716B"/>
    <w:rsid w:val="00922E03"/>
    <w:rsid w:val="009500C0"/>
    <w:rsid w:val="00956ECB"/>
    <w:rsid w:val="009668D2"/>
    <w:rsid w:val="00976652"/>
    <w:rsid w:val="00984B15"/>
    <w:rsid w:val="00990B57"/>
    <w:rsid w:val="00993B95"/>
    <w:rsid w:val="0099753A"/>
    <w:rsid w:val="0099781A"/>
    <w:rsid w:val="009C1F95"/>
    <w:rsid w:val="009C23FC"/>
    <w:rsid w:val="009D3564"/>
    <w:rsid w:val="009E3803"/>
    <w:rsid w:val="009F6787"/>
    <w:rsid w:val="00A11E84"/>
    <w:rsid w:val="00A32D7B"/>
    <w:rsid w:val="00A44EB3"/>
    <w:rsid w:val="00A510BF"/>
    <w:rsid w:val="00A77B65"/>
    <w:rsid w:val="00A9380C"/>
    <w:rsid w:val="00AB2E2E"/>
    <w:rsid w:val="00AD3235"/>
    <w:rsid w:val="00AE413C"/>
    <w:rsid w:val="00AF5CE2"/>
    <w:rsid w:val="00AF7D89"/>
    <w:rsid w:val="00B0546E"/>
    <w:rsid w:val="00B133AD"/>
    <w:rsid w:val="00B41F83"/>
    <w:rsid w:val="00B6311F"/>
    <w:rsid w:val="00B75F81"/>
    <w:rsid w:val="00BB1A0F"/>
    <w:rsid w:val="00BE0423"/>
    <w:rsid w:val="00C07085"/>
    <w:rsid w:val="00C11225"/>
    <w:rsid w:val="00C3647D"/>
    <w:rsid w:val="00C377FF"/>
    <w:rsid w:val="00C62956"/>
    <w:rsid w:val="00C67028"/>
    <w:rsid w:val="00C92D1E"/>
    <w:rsid w:val="00C92EB6"/>
    <w:rsid w:val="00CC27EE"/>
    <w:rsid w:val="00CD353E"/>
    <w:rsid w:val="00CF37FC"/>
    <w:rsid w:val="00D44356"/>
    <w:rsid w:val="00D547ED"/>
    <w:rsid w:val="00D87555"/>
    <w:rsid w:val="00DA5F9E"/>
    <w:rsid w:val="00DC2F2F"/>
    <w:rsid w:val="00DE1E88"/>
    <w:rsid w:val="00E04216"/>
    <w:rsid w:val="00E04DDB"/>
    <w:rsid w:val="00E10D61"/>
    <w:rsid w:val="00E23C49"/>
    <w:rsid w:val="00E250B1"/>
    <w:rsid w:val="00E319C7"/>
    <w:rsid w:val="00E679B8"/>
    <w:rsid w:val="00E67F1D"/>
    <w:rsid w:val="00E94C5A"/>
    <w:rsid w:val="00EA3EB5"/>
    <w:rsid w:val="00EC2C40"/>
    <w:rsid w:val="00F07766"/>
    <w:rsid w:val="00F134BD"/>
    <w:rsid w:val="00F363CC"/>
    <w:rsid w:val="00F36E82"/>
    <w:rsid w:val="00F40812"/>
    <w:rsid w:val="00F52F33"/>
    <w:rsid w:val="00F87126"/>
    <w:rsid w:val="00F9730A"/>
    <w:rsid w:val="00FC0290"/>
    <w:rsid w:val="00FD5FD1"/>
    <w:rsid w:val="00FD7A78"/>
    <w:rsid w:val="00FE1A43"/>
    <w:rsid w:val="00FE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6F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B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629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6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basedOn w:val="a0"/>
    <w:link w:val="22"/>
    <w:rsid w:val="0097665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0pt">
    <w:name w:val="Основной текст (2) + 11;5 pt;Курсив;Интервал 0 pt"/>
    <w:basedOn w:val="21"/>
    <w:rsid w:val="00976652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76652"/>
    <w:pPr>
      <w:widowControl w:val="0"/>
      <w:shd w:val="clear" w:color="auto" w:fill="FFFFFF"/>
      <w:spacing w:before="800" w:after="0" w:line="26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7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65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D7A7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D7A7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629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B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629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6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basedOn w:val="a0"/>
    <w:link w:val="22"/>
    <w:rsid w:val="0097665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0pt">
    <w:name w:val="Основной текст (2) + 11;5 pt;Курсив;Интервал 0 pt"/>
    <w:basedOn w:val="21"/>
    <w:rsid w:val="00976652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76652"/>
    <w:pPr>
      <w:widowControl w:val="0"/>
      <w:shd w:val="clear" w:color="auto" w:fill="FFFFFF"/>
      <w:spacing w:before="800" w:after="0" w:line="26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7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65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D7A7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D7A7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629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Golubchikova</dc:creator>
  <cp:keywords/>
  <dc:description/>
  <cp:lastModifiedBy>user</cp:lastModifiedBy>
  <cp:revision>53</cp:revision>
  <cp:lastPrinted>2024-08-15T05:19:00Z</cp:lastPrinted>
  <dcterms:created xsi:type="dcterms:W3CDTF">2017-11-28T05:11:00Z</dcterms:created>
  <dcterms:modified xsi:type="dcterms:W3CDTF">2024-08-15T06:36:00Z</dcterms:modified>
</cp:coreProperties>
</file>